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F8" w:rsidRPr="00C82FB1" w:rsidRDefault="00310BF8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Anexa nr</w:t>
      </w:r>
      <w:r w:rsidR="00630CB5"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Pr="00C82FB1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</w:t>
      </w:r>
      <w:r w:rsidR="00780E86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FE6B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80E86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1DE">
        <w:rPr>
          <w:rFonts w:ascii="Times New Roman" w:hAnsi="Times New Roman" w:cs="Times New Roman"/>
          <w:b/>
          <w:bCs/>
          <w:sz w:val="28"/>
          <w:szCs w:val="28"/>
        </w:rPr>
        <w:t>Procedura</w:t>
      </w:r>
      <w:bookmarkStart w:id="0" w:name="_GoBack"/>
      <w:bookmarkEnd w:id="0"/>
    </w:p>
    <w:p w:rsidR="00310BF8" w:rsidRPr="002B51DE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bCs/>
          <w:sz w:val="28"/>
          <w:szCs w:val="28"/>
        </w:rPr>
        <w:t xml:space="preserve">de acordare a scutirii de la plata impozitului/taxei pentru </w:t>
      </w:r>
      <w:r w:rsidRPr="002B51DE">
        <w:rPr>
          <w:rFonts w:ascii="Times New Roman" w:hAnsi="Times New Roman" w:cs="Times New Roman"/>
          <w:b/>
          <w:sz w:val="28"/>
          <w:szCs w:val="28"/>
        </w:rPr>
        <w:t>clădirile utilizate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pentru furnizarea de servicii sociale de către organizaţii  neguvernamentale si întreprinderi sociale ca furnizori de servicii sociale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impozit/taxa pe clădiri în anul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 xml:space="preserve">, pentru clădirile utilizate de către </w:t>
      </w:r>
      <w:r w:rsidRPr="002B51DE">
        <w:rPr>
          <w:rFonts w:ascii="Times New Roman" w:hAnsi="Times New Roman" w:cs="Times New Roman"/>
          <w:b/>
          <w:sz w:val="28"/>
          <w:szCs w:val="28"/>
        </w:rPr>
        <w:t>organizaţii  neguvernamentale si întreprinderi sociale</w:t>
      </w:r>
      <w:r w:rsidRPr="002B51DE">
        <w:rPr>
          <w:rFonts w:ascii="Times New Roman" w:hAnsi="Times New Roman" w:cs="Times New Roman"/>
          <w:sz w:val="28"/>
          <w:szCs w:val="28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 educaţionale si suport pentru găsirea unui loc de muncă, a unei locuinţe, accesarea de cursuri de formare/recalificare profesională; activităţi de recuperare, reabilitare si reinserţie socială pentru persoanele aflate în situaţii de risc social.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valabile la 31.12.2018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şi care sunt depuse la Direcţia Impozite şi Taxe, până la data de </w:t>
      </w:r>
      <w:r>
        <w:rPr>
          <w:rFonts w:ascii="Times New Roman" w:hAnsi="Times New Roman" w:cs="Times New Roman"/>
          <w:color w:val="000000"/>
          <w:sz w:val="28"/>
          <w:szCs w:val="28"/>
        </w:rPr>
        <w:t>31 martie 2019,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sau părţii din clădire pentru care se solicită acordarea scutirii;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Declaraţia pe propria răspundere a reprezentantului legal al organizaţiei  neguvernamentale sau întreprinderi sociale în care să se menţioneze următoarele informaţii:</w:t>
      </w:r>
    </w:p>
    <w:p w:rsidR="00310BF8" w:rsidRPr="002B51DE" w:rsidRDefault="00310BF8" w:rsidP="00310BF8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dacă clădirea pentru care se solicită scutirea de la plata impozitului/taxei este utilizată total sau parţial pentru activităţile prevăzute la art.1;</w:t>
      </w:r>
    </w:p>
    <w:p w:rsidR="00310BF8" w:rsidRPr="002B51DE" w:rsidRDefault="00310BF8" w:rsidP="00310BF8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toate activităţile desfăsurate în clădirea pentru care se solicită scutirea;</w:t>
      </w:r>
    </w:p>
    <w:p w:rsidR="00310BF8" w:rsidRPr="002B51DE" w:rsidRDefault="00310BF8" w:rsidP="00310BF8">
      <w:pPr>
        <w:tabs>
          <w:tab w:val="left" w:pos="81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modalitatea de furnizare a serviciilor respective;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constitutiv al organizaţiei  neguvernamentale sau întreprinderi sociale;</w:t>
      </w:r>
    </w:p>
    <w:p w:rsidR="00310BF8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certificatul de acreditare emis de autoritatea competentă, dup caz;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atestatul de întreprindere socială, după caz.</w:t>
      </w: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lastRenderedPageBreak/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310BF8" w:rsidRPr="002B51DE" w:rsidRDefault="00310BF8" w:rsidP="00310BF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10BF8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referatului.</w:t>
      </w:r>
    </w:p>
    <w:p w:rsidR="00310BF8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310BF8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201</w:t>
      </w:r>
      <w:r w:rsidR="00B14FAF"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310BF8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780E86" w:rsidRDefault="00310BF8" w:rsidP="00780E8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F8" w:rsidRPr="00780E86" w:rsidRDefault="00780E86" w:rsidP="00780E86">
      <w:pPr>
        <w:tabs>
          <w:tab w:val="left" w:pos="400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86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780E86" w:rsidRPr="00780E86" w:rsidRDefault="00780E86" w:rsidP="00780E86">
      <w:pPr>
        <w:tabs>
          <w:tab w:val="left" w:pos="400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86">
        <w:rPr>
          <w:rFonts w:ascii="Times New Roman" w:hAnsi="Times New Roman" w:cs="Times New Roman"/>
          <w:b/>
          <w:sz w:val="28"/>
          <w:szCs w:val="28"/>
        </w:rPr>
        <w:t>Adrian COSMAN</w:t>
      </w:r>
    </w:p>
    <w:p w:rsidR="00310BF8" w:rsidRPr="00780E86" w:rsidRDefault="00310BF8" w:rsidP="00780E8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F8" w:rsidRPr="00780E86" w:rsidRDefault="00310BF8" w:rsidP="00780E8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10BF8" w:rsidRPr="002B51DE" w:rsidRDefault="00310BF8" w:rsidP="00310BF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7D3FB1" w:rsidRDefault="007D3FB1"/>
    <w:sectPr w:rsidR="007D3FB1" w:rsidSect="000C6597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8"/>
    <w:rsid w:val="00001F25"/>
    <w:rsid w:val="00310BF8"/>
    <w:rsid w:val="005F2146"/>
    <w:rsid w:val="00630CB5"/>
    <w:rsid w:val="006E5481"/>
    <w:rsid w:val="00780E86"/>
    <w:rsid w:val="007D3FB1"/>
    <w:rsid w:val="00853685"/>
    <w:rsid w:val="00895141"/>
    <w:rsid w:val="00926401"/>
    <w:rsid w:val="00B14FAF"/>
    <w:rsid w:val="00B51FFC"/>
    <w:rsid w:val="00BC7B4F"/>
    <w:rsid w:val="00C370D2"/>
    <w:rsid w:val="00D06F51"/>
    <w:rsid w:val="00D374AA"/>
    <w:rsid w:val="00E510AA"/>
    <w:rsid w:val="00E6584B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0C335-4D3E-416B-9265-3BF86B0D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F8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2018-11-07T09:48:00Z</cp:lastPrinted>
  <dcterms:created xsi:type="dcterms:W3CDTF">2018-12-19T12:37:00Z</dcterms:created>
  <dcterms:modified xsi:type="dcterms:W3CDTF">2018-12-20T09:50:00Z</dcterms:modified>
</cp:coreProperties>
</file>